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12 ноября 2019 г.                               с. Уват                                                    № </w:t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969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96"/>
      </w:tblGrid>
      <w:tr>
        <w:trPr/>
        <w:tc>
          <w:tcPr>
            <w:tcW w:w="9696" w:type="dxa"/>
            <w:tcBorders/>
            <w:shd w:color="auto" w:fill="auto" w:val="clear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_DdeLink__32538_519378620"/>
            <w:bookmarkEnd w:id="0"/>
            <w:r>
              <w:rPr>
                <w:rFonts w:cs="Arial" w:ascii="Arial" w:hAnsi="Arial"/>
                <w:sz w:val="26"/>
                <w:szCs w:val="26"/>
              </w:rPr>
              <w:t>О внесении изменения в постановление администрации Уватского муниципального района от 07.02.2017 № 17 «Об утверждении состава административной комиссии Уватского муниципального района»</w:t>
            </w:r>
          </w:p>
        </w:tc>
      </w:tr>
    </w:tbl>
    <w:p>
      <w:pPr>
        <w:pStyle w:val="Normal"/>
        <w:tabs>
          <w:tab w:val="left" w:pos="9620" w:leader="none"/>
        </w:tabs>
        <w:ind w:right="57" w:hanging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left" w:pos="9620" w:leader="none"/>
        </w:tabs>
        <w:spacing w:lineRule="auto" w:line="360"/>
        <w:ind w:right="57" w:firstLine="709"/>
        <w:jc w:val="both"/>
        <w:rPr/>
      </w:pPr>
      <w:r>
        <w:rPr>
          <w:rFonts w:cs="Arial" w:ascii="Arial" w:hAnsi="Arial"/>
          <w:sz w:val="26"/>
          <w:szCs w:val="26"/>
        </w:rPr>
        <w:t xml:space="preserve">В соответствии с Федеральным </w:t>
      </w:r>
      <w:r>
        <w:rPr>
          <w:rFonts w:cs="Arial" w:ascii="Arial" w:hAnsi="Arial"/>
          <w:bCs/>
          <w:sz w:val="26"/>
          <w:szCs w:val="26"/>
        </w:rPr>
        <w:t>законом от 06.10.2003 № 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6"/>
          <w:szCs w:val="26"/>
        </w:rPr>
        <w:t>, Кодексом Тюменской области об административной ответственности от 27.12.2007 № 55, Законами Тюменской области от 28.12.2004 № 322 «Об административных комиссиях в Тюменской области» 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</w:t>
      </w:r>
      <w:r>
        <w:rPr>
          <w:rFonts w:cs="Arial" w:ascii="Arial" w:hAnsi="Arial"/>
          <w:color w:val="000000"/>
          <w:sz w:val="26"/>
          <w:szCs w:val="26"/>
        </w:rPr>
        <w:t xml:space="preserve"> Уставом Уватского муниципального района Тюменской области,</w:t>
      </w:r>
      <w:r>
        <w:rPr>
          <w:rFonts w:cs="Arial" w:ascii="Arial" w:hAnsi="Arial"/>
          <w:sz w:val="26"/>
          <w:szCs w:val="26"/>
        </w:rPr>
        <w:t xml:space="preserve"> постановлением Главы Уватского муниципального района от 30.05.2008 № 48 «Об утверждении Положения об административной комиссии Ув</w:t>
      </w:r>
      <w:bookmarkStart w:id="1" w:name="OLE_LINK15"/>
      <w:bookmarkStart w:id="2" w:name="OLE_LINK14"/>
      <w:bookmarkStart w:id="3" w:name="OLE_LINK13"/>
      <w:r>
        <w:rPr>
          <w:rFonts w:cs="Arial" w:ascii="Arial" w:hAnsi="Arial"/>
          <w:sz w:val="26"/>
          <w:szCs w:val="26"/>
        </w:rPr>
        <w:t>атского муниципального района»</w:t>
      </w:r>
      <w:bookmarkEnd w:id="1"/>
      <w:bookmarkEnd w:id="2"/>
      <w:bookmarkEnd w:id="3"/>
      <w:r>
        <w:rPr>
          <w:rFonts w:cs="Arial" w:ascii="Arial" w:hAnsi="Arial"/>
          <w:color w:val="000000"/>
          <w:sz w:val="26"/>
          <w:szCs w:val="26"/>
        </w:rPr>
        <w:t>:</w:t>
      </w:r>
    </w:p>
    <w:p>
      <w:pPr>
        <w:pStyle w:val="Normal"/>
        <w:tabs>
          <w:tab w:val="left" w:pos="9620" w:leader="none"/>
        </w:tabs>
        <w:spacing w:lineRule="auto" w:line="360"/>
        <w:ind w:right="57" w:firstLine="709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 xml:space="preserve">1. </w:t>
      </w:r>
      <w:r>
        <w:rPr>
          <w:rFonts w:cs="Arial" w:ascii="Arial" w:hAnsi="Arial"/>
          <w:sz w:val="26"/>
          <w:szCs w:val="26"/>
        </w:rPr>
        <w:t xml:space="preserve">Внести в постановление администрации Уватского муниципального района от 07.02.2017 № 17 «Об утверждении состава административной комиссии Уватского муниципального района» (в редакции постановлений администрации Уватского муниципального района от </w:t>
      </w:r>
      <w:r>
        <w:rPr>
          <w:rFonts w:cs="Arial" w:ascii="Arial" w:hAnsi="Arial"/>
          <w:bCs/>
          <w:sz w:val="26"/>
          <w:szCs w:val="26"/>
        </w:rPr>
        <w:t>16.01.2018 № 3, от 21.08.2018 № 145, от 04.12.2018 № 200, 10.09.2019 № 173</w:t>
      </w:r>
      <w:r>
        <w:rPr>
          <w:rFonts w:cs="Arial" w:ascii="Arial" w:hAnsi="Arial"/>
          <w:color w:val="000000"/>
          <w:sz w:val="26"/>
          <w:szCs w:val="26"/>
        </w:rPr>
        <w:t xml:space="preserve">) </w:t>
      </w:r>
      <w:r>
        <w:rPr>
          <w:rFonts w:cs="Arial" w:ascii="Arial" w:hAnsi="Arial"/>
          <w:sz w:val="26"/>
          <w:szCs w:val="26"/>
        </w:rPr>
        <w:t>следующее изменение:</w:t>
      </w:r>
    </w:p>
    <w:p>
      <w:pPr>
        <w:pStyle w:val="Normal"/>
        <w:tabs>
          <w:tab w:val="left" w:pos="9620" w:leader="none"/>
        </w:tabs>
        <w:spacing w:lineRule="auto" w:line="360"/>
        <w:ind w:right="57" w:firstLine="709"/>
        <w:jc w:val="both"/>
        <w:rPr/>
      </w:pPr>
      <w:r>
        <w:rPr>
          <w:rFonts w:cs="Arial" w:ascii="Arial" w:hAnsi="Arial"/>
          <w:sz w:val="26"/>
          <w:szCs w:val="26"/>
        </w:rPr>
        <w:t>а) в приложении к постановлению слова Специалист 1 категории юридического сектора заменить на слова Ведущий специалист юридического сектора;</w:t>
      </w:r>
    </w:p>
    <w:p>
      <w:pPr>
        <w:pStyle w:val="Normal"/>
        <w:tabs>
          <w:tab w:val="left" w:pos="9620" w:leader="none"/>
        </w:tabs>
        <w:spacing w:lineRule="auto" w:line="360"/>
        <w:ind w:right="57" w:firstLine="709"/>
        <w:jc w:val="both"/>
        <w:rPr/>
      </w:pPr>
      <w:r>
        <w:rPr>
          <w:rFonts w:cs="Arial" w:ascii="Arial" w:hAnsi="Arial"/>
          <w:sz w:val="26"/>
          <w:szCs w:val="26"/>
        </w:rPr>
        <w:t>б) слова Кожевникова Надежда Витальевна заменить на слова Черепанова Яна Сергеевна.</w:t>
      </w:r>
    </w:p>
    <w:p>
      <w:pPr>
        <w:pStyle w:val="Normal"/>
        <w:tabs>
          <w:tab w:val="left" w:pos="705" w:leader="none"/>
        </w:tabs>
        <w:spacing w:lineRule="auto" w:line="36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</w:r>
      <w:r>
        <w:rPr>
          <w:rFonts w:cs="Arial" w:ascii="Arial" w:hAnsi="Arial"/>
          <w:color w:val="000000"/>
          <w:sz w:val="26"/>
          <w:szCs w:val="26"/>
        </w:rPr>
        <w:t xml:space="preserve">2.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spacing w:lineRule="auto" w:line="360"/>
        <w:ind w:firstLine="73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spacing w:lineRule="auto" w:line="360"/>
        <w:ind w:firstLine="737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cs="Arial" w:ascii="Arial" w:hAnsi="Arial"/>
          <w:sz w:val="26"/>
          <w:szCs w:val="26"/>
          <w:lang w:eastAsia="ru-RU"/>
        </w:rPr>
        <w:t>б) разместить на сайте Уватского муниципального района в сети «Интернет».</w:t>
      </w:r>
    </w:p>
    <w:p>
      <w:pPr>
        <w:pStyle w:val="Normal"/>
        <w:tabs>
          <w:tab w:val="left" w:pos="1080" w:leader="none"/>
        </w:tabs>
        <w:spacing w:lineRule="auto" w:line="360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 xml:space="preserve">3. Настоящее постановление вступает в силу со дня его обнародования за исключением подпункта а) пункта 1 </w:t>
      </w:r>
      <w:bookmarkStart w:id="4" w:name="__DdeLink__30112_444183887"/>
      <w:r>
        <w:rPr>
          <w:rFonts w:cs="Arial" w:ascii="Arial" w:hAnsi="Arial"/>
          <w:sz w:val="26"/>
          <w:szCs w:val="26"/>
        </w:rPr>
        <w:t>распространяющего свое действие на правоотношения возникшие с 14.10.2019</w:t>
      </w:r>
      <w:bookmarkEnd w:id="4"/>
      <w:r>
        <w:rPr>
          <w:rFonts w:cs="Arial" w:ascii="Arial" w:hAnsi="Arial"/>
          <w:sz w:val="26"/>
          <w:szCs w:val="26"/>
        </w:rPr>
        <w:t xml:space="preserve"> и подпункта б) пункта 1 распространяющего свое действие на правоотношения возникшие с 05.11.2019 по 21.11.2019.</w:t>
      </w:r>
    </w:p>
    <w:p>
      <w:pPr>
        <w:pStyle w:val="Normal"/>
        <w:spacing w:lineRule="auto" w:line="360"/>
        <w:ind w:firstLine="737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>4.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tabs>
          <w:tab w:val="right" w:pos="9639" w:leader="none"/>
        </w:tabs>
        <w:spacing w:lineRule="auto" w:line="276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right" w:pos="9639" w:leader="none"/>
        </w:tabs>
        <w:spacing w:lineRule="auto" w:line="276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right" w:pos="9639" w:leader="none"/>
        </w:tabs>
        <w:rPr/>
      </w:pPr>
      <w:r>
        <w:rPr>
          <w:rFonts w:cs="Arial" w:ascii="Arial" w:hAnsi="Arial"/>
          <w:sz w:val="26"/>
          <w:szCs w:val="26"/>
        </w:rPr>
        <w:t>Глава                                                                                                        С.Г. Путмин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/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f0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link w:val="af2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paragraph" w:styleId="Style17" w:customStyle="1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</w:rPr>
  </w:style>
  <w:style w:type="paragraph" w:styleId="Style18">
    <w:name w:val="Основной текст"/>
    <w:basedOn w:val="Normal"/>
    <w:pPr>
      <w:spacing w:lineRule="auto" w:line="288" w:before="0" w:after="140"/>
    </w:pPr>
    <w:rPr/>
  </w:style>
  <w:style w:type="paragraph" w:styleId="Style19">
    <w:name w:val="Список"/>
    <w:basedOn w:val="Style18"/>
    <w:pPr/>
    <w:rPr>
      <w:rFonts w:cs="Mangal"/>
    </w:rPr>
  </w:style>
  <w:style w:type="paragraph" w:styleId="Style20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 w:customStyle="1">
    <w:name w:val="Заглавие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4" w:customStyle="1">
    <w:name w:val="Заголовок таблицы"/>
    <w:basedOn w:val="Style23"/>
    <w:qFormat/>
    <w:pPr/>
    <w:rPr/>
  </w:style>
  <w:style w:type="paragraph" w:styleId="Annotationtext">
    <w:name w:val="annotation text"/>
    <w:basedOn w:val="Normal"/>
    <w:link w:val="af1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link w:val="af3"/>
    <w:uiPriority w:val="99"/>
    <w:semiHidden/>
    <w:unhideWhenUsed/>
    <w:qFormat/>
    <w:rsid w:val="005c3b13"/>
    <w:pPr/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LibreOffice/5.1.1.3$Windows_x86 LibreOffice_project/89f508ef3ecebd2cfb8e1def0f0ba9a803b88a6d</Application>
  <Pages>2</Pages>
  <Words>313</Words>
  <Characters>2252</Characters>
  <CharactersWithSpaces>2739</CharactersWithSpaces>
  <Paragraphs>15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2018-12-03T09:34:00Z</dcterms:created>
  <dc:creator>User</dc:creator>
  <dc:description/>
  <dc:language>ru-RU</dc:language>
  <cp:lastModifiedBy/>
  <cp:lastPrinted>2019-09-10T15:23:01Z</cp:lastPrinted>
  <dcterms:modified xsi:type="dcterms:W3CDTF">2019-11-11T12:37:25Z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